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0F" w:rsidRDefault="0082710F">
      <w:pPr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Ev. Kirchengemeinde: __________________    Pfarramt:______________________</w:t>
      </w:r>
    </w:p>
    <w:p w:rsidR="0082710F" w:rsidRDefault="0082710F">
      <w:pPr>
        <w:pStyle w:val="berschrift1"/>
        <w:rPr>
          <w:szCs w:val="22"/>
        </w:rPr>
      </w:pPr>
    </w:p>
    <w:p w:rsidR="0082710F" w:rsidRDefault="0082710F">
      <w:pPr>
        <w:pStyle w:val="berschrift1"/>
        <w:numPr>
          <w:ilvl w:val="0"/>
          <w:numId w:val="0"/>
        </w:numPr>
        <w:rPr>
          <w:szCs w:val="22"/>
          <w:u w:val="none"/>
        </w:rPr>
      </w:pPr>
      <w:r>
        <w:rPr>
          <w:szCs w:val="22"/>
          <w:u w:val="none"/>
        </w:rPr>
        <w:t>Kirchengemeindeverband: _____________________</w:t>
      </w:r>
    </w:p>
    <w:p w:rsidR="0082710F" w:rsidRDefault="0082710F">
      <w:pPr>
        <w:pStyle w:val="berschrift1"/>
        <w:rPr>
          <w:sz w:val="20"/>
        </w:rPr>
      </w:pPr>
    </w:p>
    <w:p w:rsidR="0082710F" w:rsidRDefault="0082710F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das:</w:t>
      </w:r>
    </w:p>
    <w:p w:rsidR="0082710F" w:rsidRDefault="0082710F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Kreiskirchenamt Gera</w:t>
      </w:r>
    </w:p>
    <w:p w:rsidR="0082710F" w:rsidRDefault="0082710F">
      <w:pPr>
        <w:ind w:left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Talstraße 2</w:t>
      </w:r>
    </w:p>
    <w:p w:rsidR="0082710F" w:rsidRDefault="0082710F">
      <w:pPr>
        <w:ind w:left="709"/>
      </w:pPr>
      <w:r>
        <w:rPr>
          <w:rFonts w:ascii="Arial" w:hAnsi="Arial"/>
          <w:sz w:val="22"/>
          <w:szCs w:val="22"/>
        </w:rPr>
        <w:t>07 545 Gera</w:t>
      </w:r>
    </w:p>
    <w:p w:rsidR="0082710F" w:rsidRDefault="0082710F">
      <w:pPr>
        <w:rPr>
          <w:sz w:val="24"/>
        </w:rPr>
      </w:pPr>
    </w:p>
    <w:p w:rsidR="0082710F" w:rsidRDefault="0082710F">
      <w:pPr>
        <w:pStyle w:val="berschrift2"/>
        <w:jc w:val="center"/>
        <w:rPr>
          <w:bCs/>
          <w:szCs w:val="24"/>
        </w:rPr>
      </w:pPr>
      <w:r>
        <w:rPr>
          <w:bCs/>
          <w:szCs w:val="24"/>
        </w:rPr>
        <w:t>Antrag auf Genehmigung einer Maßnahme gemäß § 11 Abs. 1 KBauG</w:t>
      </w:r>
    </w:p>
    <w:p w:rsidR="0082710F" w:rsidRDefault="0082710F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(kirchliches Kunst- und Kulturgut)</w:t>
      </w:r>
    </w:p>
    <w:p w:rsidR="0082710F" w:rsidRDefault="0082710F">
      <w:pPr>
        <w:rPr>
          <w:rFonts w:ascii="Arial" w:hAnsi="Arial"/>
          <w:b/>
          <w:bCs/>
          <w:sz w:val="24"/>
          <w:szCs w:val="24"/>
        </w:rPr>
      </w:pPr>
    </w:p>
    <w:p w:rsidR="0082710F" w:rsidRDefault="0082710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:rsidR="0082710F" w:rsidRDefault="0082710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1. Ob</w:t>
      </w:r>
      <w:r>
        <w:rPr>
          <w:rFonts w:ascii="Arial" w:hAnsi="Arial"/>
          <w:sz w:val="22"/>
          <w:szCs w:val="22"/>
        </w:rPr>
        <w:t>jekt: .......................................................................................................................</w:t>
      </w:r>
    </w:p>
    <w:p w:rsidR="0082710F" w:rsidRDefault="0082710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:rsidR="0082710F" w:rsidRDefault="0082710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Maßnahme/ ggf. Teilabschnitt: 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</w:t>
      </w:r>
    </w:p>
    <w:p w:rsidR="0082710F" w:rsidRDefault="0082710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82710F" w:rsidRDefault="0082710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82710F" w:rsidRDefault="0082710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</w:p>
    <w:p w:rsidR="0082710F" w:rsidRDefault="0082710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Gesamtkosten lt. Honorarvertrag: ...........................................................................</w:t>
      </w:r>
    </w:p>
    <w:p w:rsidR="0082710F" w:rsidRDefault="0082710F">
      <w:pPr>
        <w:tabs>
          <w:tab w:val="left" w:pos="1276"/>
          <w:tab w:val="left" w:pos="3402"/>
        </w:tabs>
        <w:rPr>
          <w:rFonts w:ascii="Arial" w:hAnsi="Arial"/>
          <w:sz w:val="22"/>
          <w:szCs w:val="22"/>
        </w:rPr>
      </w:pPr>
    </w:p>
    <w:p w:rsidR="0082710F" w:rsidRDefault="0082710F">
      <w:pPr>
        <w:tabs>
          <w:tab w:val="left" w:pos="10201"/>
          <w:tab w:val="left" w:pos="12894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Gesicherte Finanzierung/ Finanzierungsplan:</w:t>
      </w:r>
      <w:r>
        <w:rPr>
          <w:rFonts w:ascii="Arial" w:hAnsi="Arial"/>
          <w:sz w:val="22"/>
          <w:szCs w:val="22"/>
        </w:rPr>
        <w:tab/>
      </w:r>
    </w:p>
    <w:p w:rsidR="0082710F" w:rsidRDefault="0082710F">
      <w:pPr>
        <w:tabs>
          <w:tab w:val="left" w:pos="10201"/>
          <w:tab w:val="left" w:pos="12894"/>
        </w:tabs>
        <w:ind w:left="1275" w:hanging="127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(auf der Grundlage von Bewilligungsbescheiden)</w:t>
      </w:r>
    </w:p>
    <w:p w:rsidR="0082710F" w:rsidRDefault="0082710F">
      <w:pPr>
        <w:tabs>
          <w:tab w:val="left" w:pos="10201"/>
          <w:tab w:val="left" w:pos="12894"/>
        </w:tabs>
        <w:ind w:left="1275" w:hanging="1275"/>
      </w:pP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Kirchengemeinde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Denkmalpflege</w:t>
      </w:r>
      <w:r>
        <w:rPr>
          <w:rFonts w:ascii="Arial" w:hAnsi="Arial"/>
          <w:sz w:val="22"/>
          <w:szCs w:val="22"/>
        </w:rPr>
        <w:tab/>
        <w:t>................ €</w:t>
      </w: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  <w:r>
        <w:rPr>
          <w:rFonts w:ascii="Arial" w:hAnsi="Arial"/>
          <w:sz w:val="22"/>
          <w:szCs w:val="22"/>
        </w:rPr>
        <w:tab/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Landeskirchliche Mittel</w:t>
      </w:r>
      <w:r>
        <w:rPr>
          <w:rFonts w:ascii="Arial" w:hAnsi="Arial"/>
          <w:sz w:val="22"/>
          <w:szCs w:val="22"/>
        </w:rPr>
        <w:tab/>
        <w:t>.................€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Baulastfonds des Kirchenkreises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Kunst- und Kulturgut</w:t>
      </w:r>
      <w:r>
        <w:rPr>
          <w:rFonts w:ascii="Arial" w:hAnsi="Arial"/>
          <w:sz w:val="22"/>
          <w:szCs w:val="22"/>
        </w:rPr>
        <w:tab/>
        <w:t>................ €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- Stiftung zur Bewahrung kirchlicher Baudenkmäler (KiBa) </w:t>
      </w:r>
      <w:r>
        <w:rPr>
          <w:rFonts w:ascii="Arial" w:hAnsi="Arial"/>
          <w:sz w:val="22"/>
          <w:szCs w:val="22"/>
        </w:rPr>
        <w:tab/>
        <w:t>............... €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Sonstige</w:t>
      </w:r>
      <w:r>
        <w:rPr>
          <w:rFonts w:ascii="Arial" w:hAnsi="Arial"/>
          <w:sz w:val="22"/>
          <w:szCs w:val="22"/>
        </w:rPr>
        <w:tab/>
        <w:t>..................€</w:t>
      </w:r>
    </w:p>
    <w:p w:rsidR="0082710F" w:rsidRDefault="0082710F">
      <w:pPr>
        <w:ind w:left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</w:t>
      </w:r>
    </w:p>
    <w:p w:rsidR="0082710F" w:rsidRDefault="0082710F">
      <w:pPr>
        <w:tabs>
          <w:tab w:val="left" w:pos="1418"/>
          <w:tab w:val="right" w:pos="8789"/>
        </w:tabs>
        <w:rPr>
          <w:rFonts w:ascii="Arial" w:hAnsi="Arial"/>
          <w:sz w:val="24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double"/>
        </w:rPr>
        <w:t>Gesamtkosten (inkl. MWSt.)</w:t>
      </w:r>
      <w:r>
        <w:rPr>
          <w:rFonts w:ascii="Arial" w:hAnsi="Arial"/>
          <w:b/>
          <w:sz w:val="22"/>
          <w:szCs w:val="22"/>
          <w:u w:val="double"/>
        </w:rPr>
        <w:tab/>
      </w:r>
      <w:r>
        <w:rPr>
          <w:rFonts w:ascii="Arial" w:hAnsi="Arial"/>
          <w:b/>
          <w:sz w:val="24"/>
          <w:u w:val="double"/>
        </w:rPr>
        <w:t xml:space="preserve">                  </w:t>
      </w:r>
      <w:r>
        <w:rPr>
          <w:rFonts w:ascii="Arial" w:hAnsi="Arial"/>
          <w:sz w:val="24"/>
          <w:u w:val="double"/>
        </w:rPr>
        <w:t>€</w:t>
      </w:r>
    </w:p>
    <w:p w:rsidR="0082710F" w:rsidRDefault="0082710F">
      <w:pPr>
        <w:rPr>
          <w:sz w:val="22"/>
          <w:szCs w:val="22"/>
        </w:rPr>
      </w:pPr>
    </w:p>
    <w:p w:rsidR="0082710F" w:rsidRDefault="0082710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Wir bitten um kirchenaufsichtliche Genehmigung der o.g. Maßnahme unter Beifügung folgender Anlagen (gem. Nr. 11.3 Abs. 1 KBauVO):</w:t>
      </w:r>
    </w:p>
    <w:p w:rsidR="0082710F" w:rsidRDefault="0082710F">
      <w:pPr>
        <w:tabs>
          <w:tab w:val="left" w:pos="709"/>
        </w:tabs>
        <w:rPr>
          <w:rFonts w:ascii="Arial" w:hAnsi="Arial"/>
          <w:sz w:val="22"/>
          <w:szCs w:val="22"/>
        </w:rPr>
      </w:pPr>
    </w:p>
    <w:p w:rsidR="0082710F" w:rsidRDefault="0082710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1" w:name="Kontrollk%252525252525C3%252525252525A4s"/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Beschluss der kirchlichen Körperschaft</w:t>
      </w:r>
    </w:p>
    <w:p w:rsidR="0082710F" w:rsidRDefault="0082710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Honorarvertrag Kunst- und Kulturgut</w:t>
      </w:r>
    </w:p>
    <w:p w:rsidR="0082710F" w:rsidRDefault="0082710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Kostenschätzung oder –berechnung </w:t>
      </w:r>
    </w:p>
    <w:p w:rsidR="0082710F" w:rsidRDefault="0082710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Beschreibung der Maßnahme (z.B. Maßnahmekonzeption, Gutachten, Angebote </w:t>
      </w:r>
    </w:p>
    <w:p w:rsidR="0082710F" w:rsidRDefault="0082710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Fotos, Schadbild usw.)</w:t>
      </w:r>
    </w:p>
    <w:p w:rsidR="0082710F" w:rsidRDefault="0082710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"/>
      <w:r>
        <w:rPr>
          <w:rFonts w:ascii="Arial" w:hAnsi="Arial"/>
          <w:sz w:val="22"/>
          <w:szCs w:val="22"/>
        </w:rPr>
        <w:t xml:space="preserve"> denkmalrechtliche Genehmigung bzw. Benehmensherstellung</w:t>
      </w:r>
    </w:p>
    <w:p w:rsidR="0082710F" w:rsidRDefault="0082710F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82710F" w:rsidRDefault="0082710F">
      <w:pPr>
        <w:rPr>
          <w:rFonts w:ascii="Arial" w:hAnsi="Arial"/>
          <w:sz w:val="22"/>
          <w:szCs w:val="22"/>
        </w:rPr>
      </w:pPr>
    </w:p>
    <w:p w:rsidR="0082710F" w:rsidRDefault="0082710F">
      <w:pPr>
        <w:rPr>
          <w:rFonts w:ascii="Arial" w:hAnsi="Arial"/>
          <w:sz w:val="22"/>
          <w:szCs w:val="22"/>
        </w:rPr>
      </w:pPr>
    </w:p>
    <w:p w:rsidR="0082710F" w:rsidRDefault="0082710F">
      <w:pPr>
        <w:rPr>
          <w:rFonts w:ascii="Arial" w:hAnsi="Arial"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24"/>
        </w:rPr>
        <w:t>.....................................                  ..........................      ...........................</w:t>
      </w:r>
    </w:p>
    <w:p w:rsidR="0082710F" w:rsidRDefault="0082710F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16"/>
        </w:rPr>
        <w:t>Ort, Datum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Vorsitzender GKR                  Kirchenälteste</w:t>
      </w:r>
    </w:p>
    <w:p w:rsidR="0082710F" w:rsidRDefault="0082710F">
      <w:r>
        <w:tab/>
      </w:r>
      <w:r>
        <w:tab/>
      </w:r>
    </w:p>
    <w:p w:rsidR="0082710F" w:rsidRDefault="0082710F">
      <w:pPr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>(Siegel)</w:t>
      </w:r>
    </w:p>
    <w:p w:rsidR="0082710F" w:rsidRDefault="0082710F">
      <w:pPr>
        <w:rPr>
          <w:rFonts w:ascii="Arial" w:hAnsi="Arial"/>
        </w:rPr>
      </w:pPr>
    </w:p>
    <w:p w:rsidR="0082710F" w:rsidRDefault="0082710F">
      <w:pPr>
        <w:rPr>
          <w:rFonts w:ascii="Arial" w:hAnsi="Arial"/>
        </w:rPr>
      </w:pPr>
    </w:p>
    <w:p w:rsidR="0082710F" w:rsidRDefault="0082710F"/>
    <w:p w:rsidR="0082710F" w:rsidRDefault="0082710F">
      <w:pPr>
        <w:pStyle w:val="berschrift6"/>
        <w:numPr>
          <w:ilvl w:val="0"/>
          <w:numId w:val="0"/>
        </w:numPr>
        <w:spacing w:before="120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Stellungnahme des Fachreferenten des Landeskirchenamts gemäß Nr. 11.1 KBauVO 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rPr>
          <w:rFonts w:ascii="Arial" w:hAnsi="Arial"/>
          <w:sz w:val="22"/>
          <w:szCs w:val="22"/>
        </w:rPr>
      </w:pP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Erteilung der kirchenaufsichtlichen Genehmigung wird befürwortet.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rPr>
          <w:rFonts w:ascii="Arial" w:hAnsi="Arial"/>
          <w:sz w:val="22"/>
          <w:szCs w:val="22"/>
        </w:rPr>
      </w:pP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spacing w:after="12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ja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spacing w:after="12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 xml:space="preserve">nein 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720"/>
          <w:tab w:val="left" w:pos="4500"/>
        </w:tabs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Anlage (z.B. Stellungnahme)</w:t>
      </w:r>
      <w:r>
        <w:rPr>
          <w:rFonts w:ascii="Arial" w:hAnsi="Arial"/>
          <w:sz w:val="22"/>
          <w:szCs w:val="22"/>
        </w:rPr>
        <w:tab/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720"/>
          <w:tab w:val="left" w:pos="4500"/>
        </w:tabs>
        <w:rPr>
          <w:rFonts w:ascii="Arial" w:hAnsi="Arial"/>
          <w:sz w:val="22"/>
          <w:szCs w:val="22"/>
        </w:rPr>
      </w:pP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720"/>
          <w:tab w:val="left" w:pos="45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................................................................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45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Datum / Unterschrift</w:t>
      </w:r>
    </w:p>
    <w:p w:rsidR="0082710F" w:rsidRDefault="0082710F"/>
    <w:p w:rsidR="0082710F" w:rsidRDefault="0082710F"/>
    <w:p w:rsidR="0082710F" w:rsidRDefault="0082710F">
      <w:pPr>
        <w:pStyle w:val="berschrift6"/>
        <w:numPr>
          <w:ilvl w:val="0"/>
          <w:numId w:val="0"/>
        </w:numPr>
        <w:spacing w:before="120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Stellungnahme Kirchenbaureferent und Finanzabteilung gemäß Nr. 5 Abs. 2 KBauVO 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rPr>
          <w:rFonts w:ascii="Arial" w:hAnsi="Arial"/>
          <w:sz w:val="12"/>
          <w:szCs w:val="22"/>
        </w:rPr>
      </w:pP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Erteilung der kirchenaufsichtlichen Genehmigung wird befürwortet.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rPr>
          <w:rFonts w:ascii="Arial" w:hAnsi="Arial"/>
          <w:sz w:val="12"/>
          <w:szCs w:val="22"/>
        </w:rPr>
      </w:pP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spacing w:after="12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ja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ja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spacing w:after="12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 xml:space="preserve">nein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nein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720"/>
          <w:tab w:val="left" w:pos="4500"/>
        </w:tabs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Anlage (z.B. Stellungnahme)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Anlage (z.B. Stellungnahme)</w:t>
      </w:r>
      <w:r>
        <w:rPr>
          <w:rFonts w:ascii="Arial" w:hAnsi="Arial"/>
          <w:sz w:val="22"/>
          <w:szCs w:val="22"/>
        </w:rPr>
        <w:tab/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720"/>
          <w:tab w:val="left" w:pos="4500"/>
        </w:tabs>
        <w:rPr>
          <w:rFonts w:ascii="Arial" w:hAnsi="Arial"/>
          <w:sz w:val="22"/>
          <w:szCs w:val="22"/>
        </w:rPr>
      </w:pP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720"/>
          <w:tab w:val="left" w:pos="4500"/>
        </w:tabs>
        <w:rPr>
          <w:rFonts w:ascii="Arial" w:hAnsi="Arial"/>
          <w:sz w:val="22"/>
          <w:szCs w:val="22"/>
        </w:rPr>
      </w:pP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720"/>
          <w:tab w:val="left" w:pos="45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............................................................</w:t>
      </w:r>
    </w:p>
    <w:p w:rsidR="0082710F" w:rsidRDefault="0082710F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3F3F3"/>
        <w:tabs>
          <w:tab w:val="left" w:pos="720"/>
          <w:tab w:val="left" w:pos="45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  <w:vertAlign w:val="superscript"/>
        </w:rPr>
        <w:t>Ort, Datum, Unterschrift Kirchenbaureferent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Datum, Unterschrift Finanzabteilung</w:t>
      </w:r>
    </w:p>
    <w:p w:rsidR="0082710F" w:rsidRDefault="0082710F"/>
    <w:p w:rsidR="0082710F" w:rsidRDefault="0082710F"/>
    <w:p w:rsidR="0082710F" w:rsidRDefault="0082710F" w:rsidP="00FE199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Stellungnahme des Fachreferenten des Landeskirchenamtes sowie die Stellungnahmen des Thüri</w:t>
      </w:r>
      <w:r w:rsidR="00FE199A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gischen Landesamtes für Denkmalpflege und Archäologie sind Bestandteil der kirchenaufsichtlichen Genehmigung.</w:t>
      </w:r>
    </w:p>
    <w:p w:rsidR="0082710F" w:rsidRDefault="0082710F">
      <w:pPr>
        <w:rPr>
          <w:rFonts w:ascii="Arial" w:hAnsi="Arial"/>
          <w:sz w:val="22"/>
          <w:szCs w:val="22"/>
        </w:rPr>
      </w:pPr>
    </w:p>
    <w:p w:rsidR="0082710F" w:rsidRDefault="00B337D5" w:rsidP="00FE199A">
      <w:pPr>
        <w:pStyle w:val="Textkrper3"/>
        <w:rPr>
          <w:sz w:val="20"/>
        </w:rPr>
      </w:pPr>
      <w:r>
        <w:rPr>
          <w:sz w:val="20"/>
        </w:rPr>
        <w:t xml:space="preserve"> </w:t>
      </w:r>
      <w:r w:rsidR="0082710F">
        <w:rPr>
          <w:sz w:val="20"/>
        </w:rPr>
        <w:t>(Die Bestätigung der Baumaßnahme ersetzt nicht die vom staatlichen oder kommunalen Gesetzgeber vorgeschriebenen Genehmigungsvorbehalte)</w:t>
      </w:r>
    </w:p>
    <w:p w:rsidR="0082710F" w:rsidRDefault="0082710F">
      <w:pPr>
        <w:pStyle w:val="berschrift4"/>
      </w:pPr>
    </w:p>
    <w:p w:rsidR="0082710F" w:rsidRDefault="0082710F">
      <w:pPr>
        <w:pStyle w:val="berschrift4"/>
      </w:pPr>
    </w:p>
    <w:p w:rsidR="00B337D5" w:rsidRDefault="00B337D5" w:rsidP="00B337D5"/>
    <w:p w:rsidR="00B337D5" w:rsidRDefault="00B337D5" w:rsidP="00B337D5"/>
    <w:p w:rsidR="00B337D5" w:rsidRDefault="00B337D5" w:rsidP="00B337D5"/>
    <w:p w:rsidR="00B337D5" w:rsidRDefault="00B337D5" w:rsidP="00B337D5"/>
    <w:p w:rsidR="00B337D5" w:rsidRDefault="00B337D5" w:rsidP="00B337D5"/>
    <w:p w:rsidR="00B337D5" w:rsidRDefault="00B337D5" w:rsidP="00B337D5"/>
    <w:p w:rsidR="00B337D5" w:rsidRDefault="00B337D5" w:rsidP="00B337D5"/>
    <w:p w:rsidR="00B337D5" w:rsidRPr="00B337D5" w:rsidRDefault="00B337D5" w:rsidP="00B337D5"/>
    <w:p w:rsidR="00A637F8" w:rsidRDefault="00A637F8" w:rsidP="00A637F8">
      <w:pPr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Verfügung zur Genehmigung:</w:t>
      </w:r>
    </w:p>
    <w:p w:rsidR="00A637F8" w:rsidRDefault="00A637F8" w:rsidP="00B337D5">
      <w:pPr>
        <w:jc w:val="both"/>
      </w:pPr>
    </w:p>
    <w:p w:rsidR="00A637F8" w:rsidRDefault="00A637F8" w:rsidP="00B337D5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Die kirchenaufsichtliche Genehmigung wird gemäß </w:t>
      </w:r>
      <w:r w:rsidR="00B337D5">
        <w:rPr>
          <w:rFonts w:ascii="Arial" w:hAnsi="Arial"/>
          <w:b/>
          <w:sz w:val="22"/>
          <w:szCs w:val="22"/>
        </w:rPr>
        <w:t>Kirchenbaugesetz (</w:t>
      </w:r>
      <w:r>
        <w:rPr>
          <w:rFonts w:ascii="Arial" w:hAnsi="Arial"/>
          <w:b/>
          <w:sz w:val="22"/>
          <w:szCs w:val="22"/>
        </w:rPr>
        <w:t>KBauG</w:t>
      </w:r>
      <w:r w:rsidR="00B337D5">
        <w:rPr>
          <w:rFonts w:ascii="Arial" w:hAnsi="Arial"/>
          <w:b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 xml:space="preserve"> §11 Abs. 1 in Verbindung mit der </w:t>
      </w:r>
      <w:r w:rsidR="00B337D5">
        <w:rPr>
          <w:rFonts w:ascii="Arial" w:hAnsi="Arial"/>
          <w:b/>
          <w:sz w:val="22"/>
          <w:szCs w:val="22"/>
        </w:rPr>
        <w:t>Kirchenbauverordnung (KBauV) § Nr. 11 auf dem Vertrag erteilt.</w:t>
      </w:r>
    </w:p>
    <w:p w:rsidR="00B337D5" w:rsidRDefault="00B337D5" w:rsidP="00B337D5">
      <w:pPr>
        <w:jc w:val="both"/>
      </w:pPr>
    </w:p>
    <w:p w:rsidR="00B337D5" w:rsidRPr="00B337D5" w:rsidRDefault="00B337D5" w:rsidP="00B337D5"/>
    <w:sectPr w:rsidR="00B337D5" w:rsidRPr="00B337D5">
      <w:footerReference w:type="default" r:id="rId7"/>
      <w:footnotePr>
        <w:pos w:val="beneathText"/>
      </w:footnotePr>
      <w:pgSz w:w="11905" w:h="16837"/>
      <w:pgMar w:top="1366" w:right="1418" w:bottom="1134" w:left="1418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436" w:rsidRDefault="002C4436">
      <w:r>
        <w:separator/>
      </w:r>
    </w:p>
  </w:endnote>
  <w:endnote w:type="continuationSeparator" w:id="0">
    <w:p w:rsidR="002C4436" w:rsidRDefault="002C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10F" w:rsidRDefault="0082710F">
    <w:pPr>
      <w:pStyle w:val="Fuzeile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Formular - Stand: 1</w:t>
    </w:r>
    <w:r w:rsidR="00B337D5">
      <w:rPr>
        <w:rFonts w:ascii="Arial" w:hAnsi="Arial"/>
        <w:b/>
        <w:bCs/>
        <w:sz w:val="16"/>
        <w:szCs w:val="16"/>
      </w:rPr>
      <w:t>4</w:t>
    </w:r>
    <w:r>
      <w:rPr>
        <w:rFonts w:ascii="Arial" w:hAnsi="Arial"/>
        <w:b/>
        <w:bCs/>
        <w:sz w:val="16"/>
        <w:szCs w:val="16"/>
      </w:rPr>
      <w:t xml:space="preserve">. </w:t>
    </w:r>
    <w:r w:rsidR="00B337D5">
      <w:rPr>
        <w:rFonts w:ascii="Arial" w:hAnsi="Arial"/>
        <w:b/>
        <w:bCs/>
        <w:sz w:val="16"/>
        <w:szCs w:val="16"/>
      </w:rPr>
      <w:t>Juni</w:t>
    </w:r>
    <w:r>
      <w:rPr>
        <w:rFonts w:ascii="Arial" w:hAnsi="Arial"/>
        <w:b/>
        <w:bCs/>
        <w:sz w:val="16"/>
        <w:szCs w:val="16"/>
      </w:rPr>
      <w:t xml:space="preserve"> 201</w:t>
    </w:r>
    <w:r w:rsidR="00B337D5">
      <w:rPr>
        <w:rFonts w:ascii="Arial" w:hAnsi="Arial"/>
        <w:b/>
        <w:bCs/>
        <w:sz w:val="16"/>
        <w:szCs w:val="16"/>
      </w:rPr>
      <w:t>7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 xml:space="preserve">Seite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4B0D6F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von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4B0D6F">
      <w:rPr>
        <w:rFonts w:ascii="Arial" w:hAnsi="Arial"/>
        <w:noProof/>
        <w:sz w:val="16"/>
        <w:szCs w:val="16"/>
      </w:rPr>
      <w:t>2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  <w:t>Genehmigung Maßnahme Kunst- und Kulturgut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436" w:rsidRDefault="002C4436">
      <w:r>
        <w:separator/>
      </w:r>
    </w:p>
  </w:footnote>
  <w:footnote w:type="continuationSeparator" w:id="0">
    <w:p w:rsidR="002C4436" w:rsidRDefault="002C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99A"/>
    <w:rsid w:val="000D2D93"/>
    <w:rsid w:val="002C4436"/>
    <w:rsid w:val="00454A14"/>
    <w:rsid w:val="004B0D6F"/>
    <w:rsid w:val="00610CD6"/>
    <w:rsid w:val="006D06AA"/>
    <w:rsid w:val="0082710F"/>
    <w:rsid w:val="008E0139"/>
    <w:rsid w:val="00A637F8"/>
    <w:rsid w:val="00B337D5"/>
    <w:rsid w:val="00D50389"/>
    <w:rsid w:val="00D80907"/>
    <w:rsid w:val="00EF2AA3"/>
    <w:rsid w:val="00F103D9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F1D0-4356-493A-95FF-2FCD73C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  <w:bCs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3F3F3"/>
      <w:outlineLvl w:val="5"/>
    </w:pPr>
    <w:rPr>
      <w:b/>
      <w:bCs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Absatz-Standardschriftart0">
    <w:name w:val="Default Paragraph Fon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Seitenzahl">
    <w:name w:val="page number"/>
    <w:basedOn w:val="WW-Absatz-Standardschriftart11111"/>
    <w:semiHidden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semiHidden/>
    <w:rPr>
      <w:rFonts w:ascii="Arial" w:hAnsi="Arial"/>
      <w:sz w:val="28"/>
    </w:r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Funotentext">
    <w:name w:val="footnote text"/>
    <w:basedOn w:val="Standard"/>
    <w:semiHidden/>
  </w:style>
  <w:style w:type="paragraph" w:styleId="Textkrper3">
    <w:name w:val="Body Text 3"/>
    <w:basedOn w:val="Standard"/>
    <w:semiHidden/>
    <w:pPr>
      <w:jc w:val="both"/>
    </w:pPr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7D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337D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Olesja Kern</cp:lastModifiedBy>
  <cp:revision>2</cp:revision>
  <cp:lastPrinted>2017-06-14T07:11:00Z</cp:lastPrinted>
  <dcterms:created xsi:type="dcterms:W3CDTF">2020-11-04T10:16:00Z</dcterms:created>
  <dcterms:modified xsi:type="dcterms:W3CDTF">2020-11-04T10:16:00Z</dcterms:modified>
</cp:coreProperties>
</file>